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C2" w:rsidRPr="00920D09" w:rsidRDefault="00EF29C2" w:rsidP="00EF29C2">
      <w:pPr>
        <w:shd w:val="clear" w:color="auto" w:fill="FFFFFF"/>
        <w:spacing w:after="0" w:line="240" w:lineRule="auto"/>
        <w:ind w:right="883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920D09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883"/>
        <w:jc w:val="center"/>
        <w:rPr>
          <w:rFonts w:ascii="Times New Roman" w:hAnsi="Times New Roman" w:cs="Times New Roman"/>
          <w:b/>
          <w:bCs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 xml:space="preserve">проведения </w:t>
      </w:r>
      <w:r w:rsidRPr="00920D09">
        <w:rPr>
          <w:rFonts w:ascii="Times New Roman" w:hAnsi="Times New Roman" w:cs="Times New Roman"/>
          <w:b/>
          <w:bCs/>
          <w:spacing w:val="-1"/>
          <w:sz w:val="30"/>
          <w:szCs w:val="30"/>
        </w:rPr>
        <w:t xml:space="preserve">второго этапа республиканской олимпиады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883"/>
        <w:jc w:val="center"/>
        <w:rPr>
          <w:rFonts w:ascii="Times New Roman" w:hAnsi="Times New Roman" w:cs="Times New Roman"/>
          <w:b/>
          <w:bCs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pacing w:val="-1"/>
          <w:sz w:val="30"/>
          <w:szCs w:val="30"/>
        </w:rPr>
        <w:t>по учебным предметам</w:t>
      </w:r>
    </w:p>
    <w:bookmarkEnd w:id="0"/>
    <w:p w:rsidR="00EF29C2" w:rsidRPr="00920D09" w:rsidRDefault="00EF29C2" w:rsidP="00EF2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F29C2" w:rsidRPr="00920D09" w:rsidRDefault="00EF29C2" w:rsidP="00EF2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Второй этап республиканской олимпиады по учебным предметам для учащихся учреждений общего среднего, среднего специального образования проводится на основании Инструкции о проведении республиканской олимпиады и в целях выявления и поддержки наиболее способных, одаренных учащихся.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right="2650" w:firstLine="656"/>
        <w:rPr>
          <w:rFonts w:ascii="Times New Roman" w:hAnsi="Times New Roman" w:cs="Times New Roman"/>
          <w:b/>
          <w:bCs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 xml:space="preserve">Место и сроки проведения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right="19" w:firstLine="656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Второй этап олимпиады </w:t>
      </w:r>
      <w:proofErr w:type="gramStart"/>
      <w:r w:rsidRPr="00920D09">
        <w:rPr>
          <w:rFonts w:ascii="Times New Roman" w:hAnsi="Times New Roman" w:cs="Times New Roman"/>
          <w:spacing w:val="-1"/>
          <w:sz w:val="30"/>
          <w:szCs w:val="30"/>
        </w:rPr>
        <w:t>проводится  31</w:t>
      </w:r>
      <w:proofErr w:type="gramEnd"/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 октября - 1 ноября 2025 года  и 14-15 ноября 2025 года,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3 и 17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 ноября 2025 года – ознакомление участников олимпиады с оцениванием выполненных ими заданий.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right="19" w:firstLine="656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Место проведения: средняя школа №11 </w:t>
      </w:r>
      <w:proofErr w:type="spellStart"/>
      <w:r w:rsidRPr="00920D09">
        <w:rPr>
          <w:rFonts w:ascii="Times New Roman" w:hAnsi="Times New Roman" w:cs="Times New Roman"/>
          <w:spacing w:val="-1"/>
          <w:sz w:val="30"/>
          <w:szCs w:val="30"/>
        </w:rPr>
        <w:t>г.Жлобина</w:t>
      </w:r>
      <w:proofErr w:type="spellEnd"/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, средняя школа №12 </w:t>
      </w:r>
      <w:proofErr w:type="spellStart"/>
      <w:r w:rsidRPr="00920D09">
        <w:rPr>
          <w:rFonts w:ascii="Times New Roman" w:hAnsi="Times New Roman" w:cs="Times New Roman"/>
          <w:spacing w:val="-1"/>
          <w:sz w:val="30"/>
          <w:szCs w:val="30"/>
        </w:rPr>
        <w:t>г.Жлобина</w:t>
      </w:r>
      <w:proofErr w:type="spellEnd"/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, средняя школа №13 г. Жлобина имени В.В. </w:t>
      </w:r>
      <w:proofErr w:type="spellStart"/>
      <w:r w:rsidRPr="00920D09">
        <w:rPr>
          <w:rFonts w:ascii="Times New Roman" w:hAnsi="Times New Roman" w:cs="Times New Roman"/>
          <w:spacing w:val="-1"/>
          <w:sz w:val="30"/>
          <w:szCs w:val="30"/>
        </w:rPr>
        <w:t>Гузова</w:t>
      </w:r>
      <w:proofErr w:type="spellEnd"/>
      <w:r w:rsidRPr="00920D09">
        <w:rPr>
          <w:rFonts w:ascii="Times New Roman" w:hAnsi="Times New Roman" w:cs="Times New Roman"/>
          <w:spacing w:val="-1"/>
          <w:sz w:val="30"/>
          <w:szCs w:val="30"/>
        </w:rPr>
        <w:t>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Начало проведения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>–</w:t>
      </w:r>
      <w:r w:rsidRPr="00920D09">
        <w:rPr>
          <w:rFonts w:ascii="Times New Roman" w:hAnsi="Times New Roman" w:cs="Times New Roman"/>
          <w:sz w:val="30"/>
          <w:szCs w:val="30"/>
        </w:rPr>
        <w:t xml:space="preserve"> 10.00.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Первый день (пятница)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>–</w:t>
      </w:r>
      <w:r w:rsidRPr="00920D09">
        <w:rPr>
          <w:rFonts w:ascii="Times New Roman" w:hAnsi="Times New Roman" w:cs="Times New Roman"/>
          <w:sz w:val="30"/>
          <w:szCs w:val="30"/>
        </w:rPr>
        <w:t xml:space="preserve"> проведение </w:t>
      </w:r>
      <w:r w:rsidRPr="00920D0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920D09">
        <w:rPr>
          <w:rFonts w:ascii="Times New Roman" w:hAnsi="Times New Roman" w:cs="Times New Roman"/>
          <w:sz w:val="30"/>
          <w:szCs w:val="30"/>
        </w:rPr>
        <w:t xml:space="preserve"> тура  олимпиады, второй день (суббота)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–  проведение </w:t>
      </w:r>
      <w:r w:rsidRPr="00920D09">
        <w:rPr>
          <w:rFonts w:ascii="Times New Roman" w:hAnsi="Times New Roman" w:cs="Times New Roman"/>
          <w:spacing w:val="-1"/>
          <w:sz w:val="30"/>
          <w:szCs w:val="30"/>
          <w:lang w:val="en-US"/>
        </w:rPr>
        <w:t>II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 тура оли</w:t>
      </w:r>
      <w:r>
        <w:rPr>
          <w:rFonts w:ascii="Times New Roman" w:hAnsi="Times New Roman" w:cs="Times New Roman"/>
          <w:spacing w:val="-1"/>
          <w:sz w:val="30"/>
          <w:szCs w:val="30"/>
        </w:rPr>
        <w:t>мпиады, третий день (понедельник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) – </w:t>
      </w:r>
      <w:r w:rsidRPr="00920D09">
        <w:rPr>
          <w:rFonts w:ascii="Times New Roman" w:hAnsi="Times New Roman" w:cs="Times New Roman"/>
          <w:bCs/>
          <w:sz w:val="30"/>
          <w:szCs w:val="30"/>
        </w:rPr>
        <w:t xml:space="preserve">ознакомление </w:t>
      </w:r>
      <w:r w:rsidRPr="00920D09">
        <w:rPr>
          <w:rFonts w:ascii="Times New Roman" w:hAnsi="Times New Roman" w:cs="Times New Roman"/>
          <w:sz w:val="30"/>
          <w:szCs w:val="30"/>
        </w:rPr>
        <w:t xml:space="preserve">участников олимпиады с оцениванием выполненных ими олимпиадных заданий,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анализ выполненных заданий, </w:t>
      </w:r>
      <w:r w:rsidRPr="00920D09">
        <w:rPr>
          <w:rFonts w:ascii="Times New Roman" w:hAnsi="Times New Roman" w:cs="Times New Roman"/>
          <w:sz w:val="30"/>
          <w:szCs w:val="30"/>
        </w:rPr>
        <w:t>рассмотрение обращений участников по вопросам оценивания.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Состав участников, предметы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right="5" w:firstLine="655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Во втором этапе принимают участие победители первого этапа (не более 3-х человек от параллели (группы)) в соответствии с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заявками руководителей учреждений образования на основании приказа директора </w:t>
      </w:r>
      <w:r w:rsidRPr="00920D09">
        <w:rPr>
          <w:rFonts w:ascii="Times New Roman" w:hAnsi="Times New Roman" w:cs="Times New Roman"/>
          <w:sz w:val="30"/>
          <w:szCs w:val="30"/>
        </w:rPr>
        <w:t xml:space="preserve">учреждения образования.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right="5" w:firstLine="655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В олимпиаде по учебному предмету «Физическая культура и здоровье» могут принимать участие учащиеся, имеющие предварительную подготовку, основную группу здоровья и обязательный допуск врача (медицинская справка) для участия в практических турах </w:t>
      </w:r>
      <w:proofErr w:type="spellStart"/>
      <w:r w:rsidRPr="00920D09">
        <w:rPr>
          <w:rFonts w:ascii="Times New Roman" w:hAnsi="Times New Roman" w:cs="Times New Roman"/>
          <w:sz w:val="30"/>
          <w:szCs w:val="30"/>
        </w:rPr>
        <w:t>олимпиды</w:t>
      </w:r>
      <w:proofErr w:type="spellEnd"/>
      <w:r w:rsidRPr="00920D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F29C2" w:rsidRPr="00920D09" w:rsidRDefault="00EF29C2" w:rsidP="00EF29C2">
      <w:pPr>
        <w:pStyle w:val="a3"/>
        <w:tabs>
          <w:tab w:val="clear" w:pos="1087"/>
          <w:tab w:val="left" w:pos="0"/>
          <w:tab w:val="left" w:pos="540"/>
        </w:tabs>
        <w:ind w:firstLine="709"/>
        <w:jc w:val="both"/>
        <w:rPr>
          <w:color w:val="auto"/>
          <w:szCs w:val="30"/>
        </w:rPr>
      </w:pPr>
    </w:p>
    <w:p w:rsidR="00EF29C2" w:rsidRPr="00920D09" w:rsidRDefault="00EF29C2" w:rsidP="00EF29C2">
      <w:pPr>
        <w:pStyle w:val="a3"/>
        <w:tabs>
          <w:tab w:val="clear" w:pos="1087"/>
          <w:tab w:val="left" w:pos="0"/>
          <w:tab w:val="left" w:pos="540"/>
        </w:tabs>
        <w:ind w:firstLine="709"/>
        <w:jc w:val="both"/>
        <w:rPr>
          <w:color w:val="auto"/>
          <w:szCs w:val="30"/>
        </w:rPr>
      </w:pPr>
    </w:p>
    <w:p w:rsidR="00EF29C2" w:rsidRPr="00920D09" w:rsidRDefault="00EF29C2" w:rsidP="00EF29C2">
      <w:pPr>
        <w:pStyle w:val="a3"/>
        <w:tabs>
          <w:tab w:val="clear" w:pos="1087"/>
          <w:tab w:val="left" w:pos="0"/>
          <w:tab w:val="left" w:pos="540"/>
        </w:tabs>
        <w:ind w:firstLine="709"/>
        <w:jc w:val="both"/>
        <w:rPr>
          <w:color w:val="auto"/>
          <w:szCs w:val="30"/>
        </w:rPr>
      </w:pPr>
    </w:p>
    <w:p w:rsidR="00EF29C2" w:rsidRPr="00920D09" w:rsidRDefault="00EF29C2" w:rsidP="00EF29C2">
      <w:pPr>
        <w:pStyle w:val="a3"/>
        <w:tabs>
          <w:tab w:val="clear" w:pos="1087"/>
          <w:tab w:val="left" w:pos="0"/>
          <w:tab w:val="left" w:pos="540"/>
        </w:tabs>
        <w:ind w:firstLine="709"/>
        <w:jc w:val="both"/>
        <w:rPr>
          <w:color w:val="auto"/>
          <w:szCs w:val="30"/>
        </w:rPr>
      </w:pPr>
      <w:r w:rsidRPr="00920D09">
        <w:rPr>
          <w:color w:val="auto"/>
          <w:szCs w:val="30"/>
        </w:rPr>
        <w:t>Олимпиада проводится по следующим учебным предметам:</w:t>
      </w:r>
    </w:p>
    <w:p w:rsidR="00EF29C2" w:rsidRPr="00920D09" w:rsidRDefault="00EF29C2" w:rsidP="00EF29C2">
      <w:pPr>
        <w:pStyle w:val="a3"/>
        <w:tabs>
          <w:tab w:val="left" w:pos="0"/>
        </w:tabs>
        <w:ind w:firstLine="709"/>
        <w:jc w:val="both"/>
        <w:rPr>
          <w:color w:val="auto"/>
          <w:szCs w:val="30"/>
        </w:rPr>
      </w:pPr>
      <w:r w:rsidRPr="00920D09">
        <w:rPr>
          <w:color w:val="auto"/>
          <w:szCs w:val="30"/>
        </w:rPr>
        <w:t xml:space="preserve">«Белорусский язык» и «Белорусская литература», «Русский язык» и «Русская литература», «Физика», «Биология», «Химия», «География» – учащиеся IX-XI классов, </w:t>
      </w:r>
    </w:p>
    <w:p w:rsidR="00EF29C2" w:rsidRPr="00920D09" w:rsidRDefault="00EF29C2" w:rsidP="00EF29C2">
      <w:pPr>
        <w:pStyle w:val="a3"/>
        <w:tabs>
          <w:tab w:val="left" w:pos="0"/>
        </w:tabs>
        <w:ind w:firstLine="709"/>
        <w:jc w:val="both"/>
        <w:rPr>
          <w:color w:val="auto"/>
          <w:szCs w:val="30"/>
        </w:rPr>
      </w:pPr>
      <w:r w:rsidRPr="00920D09">
        <w:rPr>
          <w:color w:val="auto"/>
          <w:szCs w:val="30"/>
        </w:rPr>
        <w:t>«Трудовое об</w:t>
      </w:r>
      <w:r>
        <w:rPr>
          <w:color w:val="auto"/>
          <w:szCs w:val="30"/>
        </w:rPr>
        <w:t>учение» – независимо от класса</w:t>
      </w:r>
      <w:r w:rsidRPr="00920D09">
        <w:rPr>
          <w:color w:val="auto"/>
          <w:szCs w:val="30"/>
        </w:rPr>
        <w:t xml:space="preserve"> (среди юношей и девушек в одной разновозрастной группе),  </w:t>
      </w:r>
    </w:p>
    <w:p w:rsidR="00EF29C2" w:rsidRPr="00920D09" w:rsidRDefault="00EF29C2" w:rsidP="00EF29C2">
      <w:pPr>
        <w:pStyle w:val="a3"/>
        <w:tabs>
          <w:tab w:val="left" w:pos="0"/>
          <w:tab w:val="left" w:pos="540"/>
        </w:tabs>
        <w:ind w:firstLine="709"/>
        <w:jc w:val="both"/>
        <w:rPr>
          <w:color w:val="auto"/>
          <w:szCs w:val="30"/>
        </w:rPr>
      </w:pPr>
      <w:r w:rsidRPr="00920D09">
        <w:rPr>
          <w:color w:val="auto"/>
          <w:szCs w:val="30"/>
        </w:rPr>
        <w:t xml:space="preserve">«Математика» – учащиеся VIII-XI классов, </w:t>
      </w:r>
    </w:p>
    <w:p w:rsidR="00EF29C2" w:rsidRPr="00920D09" w:rsidRDefault="00EF29C2" w:rsidP="00EF29C2">
      <w:pPr>
        <w:pStyle w:val="a3"/>
        <w:tabs>
          <w:tab w:val="left" w:pos="0"/>
          <w:tab w:val="left" w:pos="540"/>
        </w:tabs>
        <w:ind w:firstLine="709"/>
        <w:jc w:val="both"/>
        <w:rPr>
          <w:color w:val="auto"/>
          <w:szCs w:val="30"/>
        </w:rPr>
      </w:pPr>
      <w:r w:rsidRPr="00920D09">
        <w:rPr>
          <w:color w:val="auto"/>
          <w:szCs w:val="30"/>
        </w:rPr>
        <w:t xml:space="preserve">«Астрономия» – учащиеся XI классов, </w:t>
      </w:r>
    </w:p>
    <w:p w:rsidR="00EF29C2" w:rsidRPr="00920D09" w:rsidRDefault="00EF29C2" w:rsidP="00EF29C2">
      <w:pPr>
        <w:pStyle w:val="a3"/>
        <w:tabs>
          <w:tab w:val="left" w:pos="0"/>
          <w:tab w:val="left" w:pos="540"/>
        </w:tabs>
        <w:ind w:firstLine="709"/>
        <w:jc w:val="both"/>
        <w:rPr>
          <w:color w:val="auto"/>
          <w:szCs w:val="30"/>
        </w:rPr>
      </w:pPr>
      <w:r w:rsidRPr="00920D09">
        <w:rPr>
          <w:color w:val="auto"/>
          <w:szCs w:val="30"/>
        </w:rPr>
        <w:lastRenderedPageBreak/>
        <w:t>«Инфо</w:t>
      </w:r>
      <w:r>
        <w:rPr>
          <w:color w:val="auto"/>
          <w:szCs w:val="30"/>
        </w:rPr>
        <w:t>рматика» – независимо от класса</w:t>
      </w:r>
      <w:r w:rsidRPr="00920D09">
        <w:rPr>
          <w:color w:val="auto"/>
          <w:szCs w:val="30"/>
        </w:rPr>
        <w:t xml:space="preserve"> (в одной разновозрастной группе),</w:t>
      </w:r>
    </w:p>
    <w:p w:rsidR="00EF29C2" w:rsidRPr="00920D09" w:rsidRDefault="00EF29C2" w:rsidP="00EF29C2">
      <w:pPr>
        <w:pStyle w:val="a3"/>
        <w:tabs>
          <w:tab w:val="left" w:pos="0"/>
          <w:tab w:val="left" w:pos="540"/>
        </w:tabs>
        <w:ind w:firstLine="709"/>
        <w:jc w:val="both"/>
        <w:rPr>
          <w:b/>
          <w:i/>
          <w:color w:val="auto"/>
          <w:szCs w:val="30"/>
        </w:rPr>
      </w:pPr>
      <w:r w:rsidRPr="00920D09">
        <w:rPr>
          <w:color w:val="auto"/>
          <w:szCs w:val="30"/>
        </w:rPr>
        <w:t xml:space="preserve">«Физическая </w:t>
      </w:r>
      <w:r>
        <w:rPr>
          <w:color w:val="auto"/>
          <w:szCs w:val="30"/>
        </w:rPr>
        <w:t>культура и здоровье»– независимо от класса</w:t>
      </w:r>
      <w:r w:rsidRPr="00920D09">
        <w:rPr>
          <w:color w:val="auto"/>
          <w:szCs w:val="30"/>
        </w:rPr>
        <w:t xml:space="preserve"> (среди юношей и девушек в одной разновозрастной группе),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right="5" w:firstLine="655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«Всемирная история» и «История Беларуси», «Обществоведение», «Английский язык», «Французский язык», «Немецкий язык» – учащиеся X-XI классов.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Руководство организацией и проведением олимпиады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0D09">
        <w:rPr>
          <w:rFonts w:ascii="Times New Roman" w:hAnsi="Times New Roman" w:cs="Times New Roman"/>
          <w:b/>
          <w:spacing w:val="-1"/>
          <w:sz w:val="30"/>
          <w:szCs w:val="30"/>
        </w:rPr>
        <w:t xml:space="preserve">Общее руководство организацией и проведением второго этапа осуществляет </w:t>
      </w:r>
      <w:r w:rsidRPr="00920D09">
        <w:rPr>
          <w:rFonts w:ascii="Times New Roman" w:hAnsi="Times New Roman" w:cs="Times New Roman"/>
          <w:b/>
          <w:sz w:val="30"/>
          <w:szCs w:val="30"/>
        </w:rPr>
        <w:t>организационный комитет.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pacing w:val="-1"/>
          <w:sz w:val="30"/>
          <w:szCs w:val="30"/>
        </w:rPr>
        <w:t>Оргкомитет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Обеспечивает подвоз учащихся из сельских школ.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>Разрабатывает схему рассадки участников.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Обеспечивает присутствие в аудиториях лиц (организаторов), ответственных за сопровождение второго этапа олимпиады, из числа педагогических работников (не специалистов по данному предмету) учреждений образования.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>Обеспечивает дежурство (в том числе медперсонала) в учреждении образования.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>Организует работу школьных буфетов.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Порядок доставки текстов олимпиадных заданий и обеспечения ими участников олимпиады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Олимпиадные задания тиражируются в количестве, соответствующем заявкам, направленным в оргкомитет второго этапа олимпиады.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Олимпиадные задания доставляются в опечатанном виде представителями оргкомитета в учреждения образования, определенные местами проведения второго этапа олимпиады в день ее проведения.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38" w:right="1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Пакеты с заданиями вскрываются в присутствии участников олимпиады в каждой аудитории. Член оргкомитета вместе с организаторами обеспечивает каждого участника </w:t>
      </w:r>
      <w:r w:rsidRPr="00920D09">
        <w:rPr>
          <w:rFonts w:ascii="Times New Roman" w:hAnsi="Times New Roman" w:cs="Times New Roman"/>
          <w:sz w:val="30"/>
          <w:szCs w:val="30"/>
        </w:rPr>
        <w:t>олимпиадными заданиями.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pacing w:val="-1"/>
          <w:sz w:val="30"/>
          <w:szCs w:val="30"/>
        </w:rPr>
        <w:t>Проведение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Олимпиада по каждому учебному предмету проводится в два дня.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Олимпиада по учебному предмету «Информатика» будет проводится на платформе </w:t>
      </w:r>
      <w:proofErr w:type="spellStart"/>
      <w:r w:rsidRPr="00920D09">
        <w:rPr>
          <w:rFonts w:ascii="Times New Roman" w:hAnsi="Times New Roman" w:cs="Times New Roman"/>
          <w:sz w:val="30"/>
          <w:szCs w:val="30"/>
        </w:rPr>
        <w:t>Яндекс.Контест</w:t>
      </w:r>
      <w:proofErr w:type="spellEnd"/>
      <w:r w:rsidRPr="00920D09">
        <w:rPr>
          <w:rFonts w:ascii="Times New Roman" w:hAnsi="Times New Roman" w:cs="Times New Roman"/>
          <w:sz w:val="30"/>
          <w:szCs w:val="30"/>
        </w:rPr>
        <w:t>. Выполнять единые задания на данной платформе будут все участники, независимо от того, в каком классе они обучаются.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29" w:right="1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В каждой аудитории присутствуют не менее двух ответственных за сопровождение второго </w:t>
      </w:r>
      <w:r w:rsidRPr="00920D09">
        <w:rPr>
          <w:rFonts w:ascii="Times New Roman" w:hAnsi="Times New Roman" w:cs="Times New Roman"/>
          <w:sz w:val="30"/>
          <w:szCs w:val="30"/>
        </w:rPr>
        <w:t xml:space="preserve">этапа олимпиады, не являющихся специалистами по данному предмету. Они организуют рассадку </w:t>
      </w:r>
      <w:r w:rsidRPr="00920D09">
        <w:rPr>
          <w:rFonts w:ascii="Times New Roman" w:hAnsi="Times New Roman" w:cs="Times New Roman"/>
          <w:sz w:val="30"/>
          <w:szCs w:val="30"/>
        </w:rPr>
        <w:lastRenderedPageBreak/>
        <w:t>учащихся, оформление работ, следят за соблюдением порядка и дисциплины.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29" w:right="1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Члены жюри приходят строго ко времени, обозначенному для проверки работ, по учебному предмету «Физическая культура и здоровье» строго к началу тура, в судействе которого они принимают участие.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19" w:right="34" w:firstLine="709"/>
        <w:jc w:val="both"/>
        <w:rPr>
          <w:rFonts w:ascii="Times New Roman" w:hAnsi="Times New Roman" w:cs="Times New Roman"/>
          <w:b/>
          <w:bCs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Учащиеся </w:t>
      </w:r>
      <w:r w:rsidRPr="00920D09">
        <w:rPr>
          <w:rFonts w:ascii="Times New Roman" w:hAnsi="Times New Roman" w:cs="Times New Roman"/>
          <w:b/>
          <w:bCs/>
          <w:spacing w:val="-1"/>
          <w:sz w:val="30"/>
          <w:szCs w:val="30"/>
        </w:rPr>
        <w:t>имеют при себе:</w:t>
      </w:r>
    </w:p>
    <w:p w:rsidR="00EF29C2" w:rsidRPr="00920D09" w:rsidRDefault="00EF29C2" w:rsidP="00EF29C2">
      <w:pPr>
        <w:shd w:val="clear" w:color="auto" w:fill="FFFFFF"/>
        <w:tabs>
          <w:tab w:val="left" w:pos="1243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bCs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по всем учебным предметам – </w:t>
      </w:r>
      <w:r w:rsidRPr="00920D09">
        <w:rPr>
          <w:rFonts w:ascii="Times New Roman" w:hAnsi="Times New Roman" w:cs="Times New Roman"/>
          <w:bCs/>
          <w:spacing w:val="-1"/>
          <w:sz w:val="30"/>
          <w:szCs w:val="30"/>
        </w:rPr>
        <w:t>паспорт</w:t>
      </w:r>
      <w:r>
        <w:rPr>
          <w:rFonts w:ascii="Times New Roman" w:hAnsi="Times New Roman" w:cs="Times New Roman"/>
          <w:bCs/>
          <w:spacing w:val="-1"/>
          <w:sz w:val="30"/>
          <w:szCs w:val="30"/>
        </w:rPr>
        <w:t xml:space="preserve">, </w:t>
      </w:r>
      <w:r>
        <w:rPr>
          <w:rFonts w:ascii="Times New Roman" w:hAnsi="Times New Roman" w:cs="Times New Roman"/>
          <w:bCs/>
          <w:spacing w:val="-1"/>
          <w:sz w:val="30"/>
          <w:szCs w:val="30"/>
          <w:lang w:val="en-US"/>
        </w:rPr>
        <w:t>ID</w:t>
      </w:r>
      <w:r>
        <w:rPr>
          <w:rFonts w:ascii="Times New Roman" w:hAnsi="Times New Roman" w:cs="Times New Roman"/>
          <w:bCs/>
          <w:spacing w:val="-1"/>
          <w:sz w:val="30"/>
          <w:szCs w:val="30"/>
        </w:rPr>
        <w:t>-карта, карта учащегося</w:t>
      </w:r>
      <w:r w:rsidRPr="00920D09">
        <w:rPr>
          <w:rFonts w:ascii="Times New Roman" w:hAnsi="Times New Roman" w:cs="Times New Roman"/>
          <w:bCs/>
          <w:spacing w:val="-1"/>
          <w:sz w:val="30"/>
          <w:szCs w:val="30"/>
        </w:rPr>
        <w:t xml:space="preserve"> или справку с фотографией с места учебы </w:t>
      </w:r>
      <w:r w:rsidRPr="00920D09">
        <w:rPr>
          <w:rFonts w:ascii="Times New Roman" w:hAnsi="Times New Roman" w:cs="Times New Roman"/>
          <w:bCs/>
          <w:sz w:val="30"/>
          <w:szCs w:val="30"/>
        </w:rPr>
        <w:t>и канцелярские принадлежности;</w:t>
      </w:r>
      <w:r w:rsidRPr="00920D09">
        <w:rPr>
          <w:rFonts w:ascii="Times New Roman" w:hAnsi="Times New Roman" w:cs="Times New Roman"/>
          <w:bCs/>
          <w:spacing w:val="-1"/>
          <w:sz w:val="30"/>
          <w:szCs w:val="30"/>
        </w:rPr>
        <w:t xml:space="preserve"> </w:t>
      </w:r>
    </w:p>
    <w:p w:rsidR="00EF29C2" w:rsidRPr="00920D09" w:rsidRDefault="00EF29C2" w:rsidP="00EF29C2">
      <w:pPr>
        <w:shd w:val="clear" w:color="auto" w:fill="FFFFFF"/>
        <w:tabs>
          <w:tab w:val="left" w:pos="1243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bCs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bCs/>
          <w:sz w:val="30"/>
          <w:szCs w:val="30"/>
        </w:rPr>
        <w:t xml:space="preserve">по учебному предмету </w:t>
      </w:r>
      <w:r w:rsidRPr="00920D09">
        <w:rPr>
          <w:rFonts w:ascii="Times New Roman" w:hAnsi="Times New Roman" w:cs="Times New Roman"/>
          <w:sz w:val="30"/>
          <w:szCs w:val="30"/>
        </w:rPr>
        <w:t xml:space="preserve">«Физическая культура и здоровье» – </w:t>
      </w:r>
      <w:r w:rsidRPr="00920D09">
        <w:rPr>
          <w:rFonts w:ascii="Times New Roman" w:hAnsi="Times New Roman" w:cs="Times New Roman"/>
          <w:b/>
          <w:sz w:val="30"/>
          <w:szCs w:val="30"/>
        </w:rPr>
        <w:t>медицинскую справку с допуском врача для участия в олимпиаде</w:t>
      </w:r>
      <w:r w:rsidRPr="00920D09">
        <w:rPr>
          <w:rFonts w:ascii="Times New Roman" w:hAnsi="Times New Roman" w:cs="Times New Roman"/>
          <w:sz w:val="30"/>
          <w:szCs w:val="30"/>
        </w:rPr>
        <w:t xml:space="preserve">, </w:t>
      </w:r>
      <w:r w:rsidRPr="00920D09">
        <w:rPr>
          <w:rFonts w:ascii="Times New Roman" w:hAnsi="Times New Roman" w:cs="Times New Roman"/>
          <w:bCs/>
          <w:spacing w:val="-1"/>
          <w:sz w:val="30"/>
          <w:szCs w:val="30"/>
        </w:rPr>
        <w:t>спортивную форму, соответствующую требованиям каждого тура;</w:t>
      </w:r>
    </w:p>
    <w:p w:rsidR="00EF29C2" w:rsidRPr="00920D09" w:rsidRDefault="00EF29C2" w:rsidP="00EF29C2">
      <w:pPr>
        <w:shd w:val="clear" w:color="auto" w:fill="FFFFFF"/>
        <w:tabs>
          <w:tab w:val="left" w:pos="1243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bCs/>
          <w:spacing w:val="-1"/>
          <w:sz w:val="30"/>
          <w:szCs w:val="30"/>
        </w:rPr>
      </w:pPr>
      <w:r w:rsidRPr="00920D09">
        <w:rPr>
          <w:rFonts w:ascii="Times New Roman" w:hAnsi="Times New Roman" w:cs="Times New Roman"/>
          <w:bCs/>
          <w:sz w:val="30"/>
          <w:szCs w:val="30"/>
        </w:rPr>
        <w:t xml:space="preserve">по учебному предмету </w:t>
      </w:r>
      <w:r w:rsidRPr="00920D09">
        <w:rPr>
          <w:rFonts w:ascii="Times New Roman" w:hAnsi="Times New Roman" w:cs="Times New Roman"/>
          <w:sz w:val="30"/>
          <w:szCs w:val="30"/>
        </w:rPr>
        <w:t>«Химия» – белый халат</w:t>
      </w:r>
      <w:r w:rsidRPr="00920D09">
        <w:rPr>
          <w:rFonts w:ascii="Times New Roman" w:hAnsi="Times New Roman" w:cs="Times New Roman"/>
          <w:bCs/>
          <w:spacing w:val="-1"/>
          <w:sz w:val="30"/>
          <w:szCs w:val="30"/>
        </w:rPr>
        <w:t>;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19" w:right="3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Cs/>
          <w:sz w:val="30"/>
          <w:szCs w:val="30"/>
        </w:rPr>
        <w:t xml:space="preserve">по учебному предмету </w:t>
      </w:r>
      <w:r w:rsidRPr="00920D09">
        <w:rPr>
          <w:rFonts w:ascii="Times New Roman" w:hAnsi="Times New Roman" w:cs="Times New Roman"/>
          <w:sz w:val="30"/>
          <w:szCs w:val="30"/>
        </w:rPr>
        <w:t>«Трудовое обучение» – спецодежду</w:t>
      </w:r>
      <w:r w:rsidRPr="00920D09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Участники олимпиады указывают в карточке участника: название учреждения образования, класс, свою фамилию, имя, отчество; фамилию, имя, отчество своего учителя. Часть страниц тетради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отводится для черновика. </w:t>
      </w:r>
      <w:r>
        <w:rPr>
          <w:rFonts w:ascii="Times New Roman" w:hAnsi="Times New Roman" w:cs="Times New Roman"/>
          <w:spacing w:val="-1"/>
          <w:sz w:val="30"/>
          <w:szCs w:val="30"/>
        </w:rPr>
        <w:t>Для ч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>ерновик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а учащимся будут выданы листы, которые </w:t>
      </w:r>
      <w:proofErr w:type="gramStart"/>
      <w:r>
        <w:rPr>
          <w:rFonts w:ascii="Times New Roman" w:hAnsi="Times New Roman" w:cs="Times New Roman"/>
          <w:spacing w:val="-1"/>
          <w:sz w:val="30"/>
          <w:szCs w:val="30"/>
        </w:rPr>
        <w:t xml:space="preserve">сдаются,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1"/>
          <w:sz w:val="30"/>
          <w:szCs w:val="30"/>
        </w:rPr>
        <w:t>но</w:t>
      </w:r>
      <w:proofErr w:type="gramEnd"/>
      <w:r>
        <w:rPr>
          <w:rFonts w:ascii="Times New Roman" w:hAnsi="Times New Roman" w:cs="Times New Roman"/>
          <w:spacing w:val="-1"/>
          <w:sz w:val="30"/>
          <w:szCs w:val="30"/>
        </w:rPr>
        <w:t xml:space="preserve"> не проверяются и не оцениваются.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На листах, в которых выполняется задание, участником не делается никаких записей, пометок. Работа выполняется только ручкой с синим стержнем (</w:t>
      </w:r>
      <w:r w:rsidRPr="00920D09">
        <w:rPr>
          <w:rFonts w:ascii="Times New Roman" w:hAnsi="Times New Roman" w:cs="Times New Roman"/>
          <w:b/>
          <w:sz w:val="30"/>
          <w:szCs w:val="30"/>
        </w:rPr>
        <w:t>у учащихся, имеющих по две ручки, цвет стержней должен совпадать</w:t>
      </w:r>
      <w:r w:rsidRPr="00920D09">
        <w:rPr>
          <w:rFonts w:ascii="Times New Roman" w:hAnsi="Times New Roman" w:cs="Times New Roman"/>
          <w:sz w:val="30"/>
          <w:szCs w:val="30"/>
        </w:rPr>
        <w:t xml:space="preserve">). </w:t>
      </w:r>
      <w:r w:rsidRPr="00920D09">
        <w:rPr>
          <w:rFonts w:ascii="Times New Roman" w:hAnsi="Times New Roman" w:cs="Times New Roman"/>
          <w:b/>
          <w:sz w:val="30"/>
          <w:szCs w:val="30"/>
        </w:rPr>
        <w:t>При несоблюдении данных условий работы не проверяются и не оцениваются.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19" w:right="1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Время для выполнения олимпиадных заданий отсчитывается от момента раздачи текстов заданий </w:t>
      </w:r>
      <w:r>
        <w:rPr>
          <w:rFonts w:ascii="Times New Roman" w:hAnsi="Times New Roman" w:cs="Times New Roman"/>
          <w:sz w:val="30"/>
          <w:szCs w:val="30"/>
        </w:rPr>
        <w:t xml:space="preserve">всем </w:t>
      </w:r>
      <w:proofErr w:type="gramStart"/>
      <w:r w:rsidRPr="00920D09">
        <w:rPr>
          <w:rFonts w:ascii="Times New Roman" w:hAnsi="Times New Roman" w:cs="Times New Roman"/>
          <w:sz w:val="30"/>
          <w:szCs w:val="30"/>
        </w:rPr>
        <w:t xml:space="preserve">участникам 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аудитории </w:t>
      </w:r>
      <w:r w:rsidRPr="00920D09">
        <w:rPr>
          <w:rFonts w:ascii="Times New Roman" w:hAnsi="Times New Roman" w:cs="Times New Roman"/>
          <w:sz w:val="30"/>
          <w:szCs w:val="30"/>
        </w:rPr>
        <w:t>и записывается на доске.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Учащимся запрещается иметь при себе мобильные средства связи, электронные носители информации (мобильный телефон, электронная записная книжка, </w:t>
      </w:r>
      <w:proofErr w:type="spellStart"/>
      <w:r w:rsidRPr="00920D09">
        <w:rPr>
          <w:rFonts w:ascii="Times New Roman" w:hAnsi="Times New Roman" w:cs="Times New Roman"/>
          <w:sz w:val="30"/>
          <w:szCs w:val="30"/>
        </w:rPr>
        <w:t>флеш</w:t>
      </w:r>
      <w:proofErr w:type="spellEnd"/>
      <w:r w:rsidRPr="00920D09">
        <w:rPr>
          <w:rFonts w:ascii="Times New Roman" w:hAnsi="Times New Roman" w:cs="Times New Roman"/>
          <w:sz w:val="30"/>
          <w:szCs w:val="30"/>
        </w:rPr>
        <w:t>-диск и иные устройства связи).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19" w:right="3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После окончания работы участники сдают работы ответственным в аудитории. </w:t>
      </w:r>
      <w:r w:rsidRPr="00920D09">
        <w:rPr>
          <w:rFonts w:ascii="Times New Roman" w:hAnsi="Times New Roman" w:cs="Times New Roman"/>
          <w:sz w:val="30"/>
          <w:szCs w:val="30"/>
        </w:rPr>
        <w:t>Последние, в свою очередь, передают их в оргкомитет, оргкомитет – председателям жюри.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Порядок шифрования и дешифрования работ участников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Шифрование работ участников второго этапа осуществляют представители организационного комитета олимпиады, на которых возлагается ответственность за обеспечение конфиденциальности идентификационных номеров участников.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24" w:right="1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Дешифрование работ участников проводится представителями организационного комитета и председателями </w:t>
      </w:r>
      <w:r>
        <w:rPr>
          <w:rFonts w:ascii="Times New Roman" w:hAnsi="Times New Roman" w:cs="Times New Roman"/>
          <w:sz w:val="30"/>
          <w:szCs w:val="30"/>
        </w:rPr>
        <w:t>в день (понедельник</w:t>
      </w:r>
      <w:proofErr w:type="gramStart"/>
      <w:r>
        <w:rPr>
          <w:rFonts w:ascii="Times New Roman" w:hAnsi="Times New Roman" w:cs="Times New Roman"/>
          <w:sz w:val="30"/>
          <w:szCs w:val="30"/>
        </w:rPr>
        <w:t>) 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определенный для ознакомления участников с результатами выполнения </w:t>
      </w:r>
      <w:r>
        <w:rPr>
          <w:rFonts w:ascii="Times New Roman" w:hAnsi="Times New Roman" w:cs="Times New Roman"/>
          <w:sz w:val="30"/>
          <w:szCs w:val="30"/>
        </w:rPr>
        <w:lastRenderedPageBreak/>
        <w:t>олимпиадных заданий и их оценивания, по завершению последнего тура олимпиады по соответствующему учебному предмету.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Жюри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30"/>
          <w:szCs w:val="30"/>
        </w:rPr>
      </w:pPr>
      <w:r w:rsidRPr="00920D09">
        <w:rPr>
          <w:rFonts w:ascii="Times New Roman" w:hAnsi="Times New Roman" w:cs="Times New Roman"/>
          <w:bCs/>
          <w:sz w:val="30"/>
          <w:szCs w:val="30"/>
        </w:rPr>
        <w:t>Жюри</w:t>
      </w:r>
      <w:r w:rsidRPr="00920D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20D09">
        <w:rPr>
          <w:rFonts w:ascii="Times New Roman" w:hAnsi="Times New Roman" w:cs="Times New Roman"/>
          <w:bCs/>
          <w:sz w:val="30"/>
          <w:szCs w:val="30"/>
        </w:rPr>
        <w:t xml:space="preserve">проверяет и оценивает </w:t>
      </w:r>
      <w:proofErr w:type="gramStart"/>
      <w:r w:rsidRPr="00920D09">
        <w:rPr>
          <w:rFonts w:ascii="Times New Roman" w:hAnsi="Times New Roman" w:cs="Times New Roman"/>
          <w:bCs/>
          <w:sz w:val="30"/>
          <w:szCs w:val="30"/>
        </w:rPr>
        <w:t>выполнение  олимпиадных</w:t>
      </w:r>
      <w:proofErr w:type="gramEnd"/>
      <w:r w:rsidRPr="00920D09">
        <w:rPr>
          <w:rFonts w:ascii="Times New Roman" w:hAnsi="Times New Roman" w:cs="Times New Roman"/>
          <w:bCs/>
          <w:sz w:val="30"/>
          <w:szCs w:val="30"/>
        </w:rPr>
        <w:t xml:space="preserve"> заданий.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20D09">
        <w:rPr>
          <w:rFonts w:ascii="Times New Roman" w:hAnsi="Times New Roman" w:cs="Times New Roman"/>
          <w:bCs/>
          <w:sz w:val="30"/>
          <w:szCs w:val="30"/>
        </w:rPr>
        <w:t xml:space="preserve">Информирует </w:t>
      </w:r>
      <w:proofErr w:type="gramStart"/>
      <w:r w:rsidRPr="00920D09">
        <w:rPr>
          <w:rFonts w:ascii="Times New Roman" w:hAnsi="Times New Roman" w:cs="Times New Roman"/>
          <w:bCs/>
          <w:sz w:val="30"/>
          <w:szCs w:val="30"/>
        </w:rPr>
        <w:t>участников  о</w:t>
      </w:r>
      <w:proofErr w:type="gramEnd"/>
      <w:r w:rsidRPr="00920D09">
        <w:rPr>
          <w:rFonts w:ascii="Times New Roman" w:hAnsi="Times New Roman" w:cs="Times New Roman"/>
          <w:bCs/>
          <w:sz w:val="30"/>
          <w:szCs w:val="30"/>
        </w:rPr>
        <w:t xml:space="preserve"> результатах второго этапа олимпиады; рассматривает обращения участников по вопросам, возникшим у них по результатам оценивания выполненных ими олимпиадных заданий.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20D09">
        <w:rPr>
          <w:rFonts w:ascii="Times New Roman" w:hAnsi="Times New Roman" w:cs="Times New Roman"/>
          <w:bCs/>
          <w:sz w:val="30"/>
          <w:szCs w:val="30"/>
        </w:rPr>
        <w:t xml:space="preserve">Определяет победителей соответствующего этапа олимпиады; вносит предложения в оргкомитет второго этапа республиканской олимпиады </w:t>
      </w:r>
      <w:proofErr w:type="gramStart"/>
      <w:r w:rsidRPr="00920D09">
        <w:rPr>
          <w:rFonts w:ascii="Times New Roman" w:hAnsi="Times New Roman" w:cs="Times New Roman"/>
          <w:bCs/>
          <w:sz w:val="30"/>
          <w:szCs w:val="30"/>
        </w:rPr>
        <w:t>по  награждению</w:t>
      </w:r>
      <w:proofErr w:type="gramEnd"/>
      <w:r w:rsidRPr="00920D09">
        <w:rPr>
          <w:rFonts w:ascii="Times New Roman" w:hAnsi="Times New Roman" w:cs="Times New Roman"/>
          <w:bCs/>
          <w:sz w:val="30"/>
          <w:szCs w:val="30"/>
        </w:rPr>
        <w:t xml:space="preserve"> участников; оформляет протоколы решений.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Порядок работы жюри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Состав жюри, в том числе его председатель и заместитель председателя, утверждается приказом начальника отдела образования.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34" w:right="1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Председатель жюри распределяет членов жюри для оценивания олимпиадных работ участников второго этапа олимпиады, обеспечивает качественную и объективную работу членов жюри.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38" w:right="1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После шифрования работы передаются председателю жюри для проверки по утвержденным критериям. Жюри оценивает олимпиадные работы в день проведения последнего тура олимпиады. Результаты оценивания выносятся на первый лист работы.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Каждый член жюри подтверждает результаты оценивания своей подписью в работе учащегося. </w:t>
      </w:r>
      <w:r w:rsidRPr="00920D09">
        <w:rPr>
          <w:rFonts w:ascii="Times New Roman" w:hAnsi="Times New Roman" w:cs="Times New Roman"/>
          <w:sz w:val="30"/>
          <w:szCs w:val="30"/>
        </w:rPr>
        <w:t xml:space="preserve">Результаты проверки заносятся в протокол председателем или заместителем председателя жюри.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Протокол составляется на основе идентификации шифра. Проверенные работы и протоколы хранятся в </w:t>
      </w:r>
      <w:r w:rsidRPr="00920D09">
        <w:rPr>
          <w:rFonts w:ascii="Times New Roman" w:hAnsi="Times New Roman" w:cs="Times New Roman"/>
          <w:sz w:val="30"/>
          <w:szCs w:val="30"/>
        </w:rPr>
        <w:t>сейфе в учреждении, в котором проводится олимпиада.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43" w:right="1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В день, определенный днем ознакомления участников с оцениванием выполнения работ (понедельник)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в 9.00 проводится дешифрование работ, результаты вносятся в </w:t>
      </w:r>
      <w:r w:rsidRPr="00920D09">
        <w:rPr>
          <w:rFonts w:ascii="Times New Roman" w:hAnsi="Times New Roman" w:cs="Times New Roman"/>
          <w:sz w:val="30"/>
          <w:szCs w:val="30"/>
        </w:rPr>
        <w:t>протокол, который подписывают председатель и члены жюри. Председатель жюри предоставляет протокол председателю оргкомитета или его заместителю.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43" w:right="1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По окончании работы жюри председатель и заместитель председателя предоставляют в оргкомитет письменный анализ выполнения олимпиадных заданий.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 xml:space="preserve">Проведение процедуры ознакомления </w:t>
      </w:r>
      <w:r w:rsidRPr="00920D09">
        <w:rPr>
          <w:rFonts w:ascii="Times New Roman" w:hAnsi="Times New Roman" w:cs="Times New Roman"/>
          <w:b/>
          <w:sz w:val="30"/>
          <w:szCs w:val="30"/>
        </w:rPr>
        <w:t>участников с оцениванием выполненных ими олимпиадных заданий</w:t>
      </w:r>
    </w:p>
    <w:p w:rsidR="00EF29C2" w:rsidRDefault="00EF29C2" w:rsidP="00EF29C2">
      <w:pPr>
        <w:shd w:val="clear" w:color="auto" w:fill="FFFFFF"/>
        <w:spacing w:after="0" w:line="240" w:lineRule="auto"/>
        <w:ind w:left="43" w:right="5"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день, определенный днем ознакомления участников с результатами оценивания олимпиадных работ (понедельник),</w:t>
      </w:r>
      <w:r w:rsidRPr="00920D09">
        <w:rPr>
          <w:rFonts w:ascii="Times New Roman" w:hAnsi="Times New Roman" w:cs="Times New Roman"/>
          <w:sz w:val="30"/>
          <w:szCs w:val="30"/>
        </w:rPr>
        <w:t xml:space="preserve"> с 10.00 до 10.40 проводится ознакомление участников с результатами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 оценивания выполненных ими олимпиадных заданий, знакомство с авторскими решениями олимпиадных заданий, представленных их разработчиками. </w:t>
      </w:r>
    </w:p>
    <w:p w:rsidR="00EF29C2" w:rsidRPr="00F55B1B" w:rsidRDefault="00EF29C2" w:rsidP="00EF29C2">
      <w:pPr>
        <w:shd w:val="clear" w:color="auto" w:fill="FFFFFF"/>
        <w:spacing w:after="0" w:line="240" w:lineRule="auto"/>
        <w:ind w:left="68" w:firstLine="73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5B1B">
        <w:rPr>
          <w:rFonts w:ascii="Times New Roman" w:eastAsia="Times New Roman" w:hAnsi="Times New Roman" w:cs="Times New Roman"/>
          <w:sz w:val="30"/>
          <w:szCs w:val="30"/>
        </w:rPr>
        <w:lastRenderedPageBreak/>
        <w:t>Разбор заданий проводят председатель, заместитель председателя и члены жюри, которые</w:t>
      </w: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F55B1B">
        <w:rPr>
          <w:rFonts w:ascii="Times New Roman" w:eastAsia="Times New Roman" w:hAnsi="Times New Roman" w:cs="Times New Roman"/>
          <w:sz w:val="30"/>
          <w:szCs w:val="30"/>
        </w:rPr>
        <w:t xml:space="preserve">знакомят участников </w:t>
      </w: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>с авторскими решениями олимпиадных заданий, представленных их разработчиками,</w:t>
      </w:r>
      <w:r w:rsidRPr="00F55B1B">
        <w:rPr>
          <w:rFonts w:ascii="Times New Roman" w:eastAsia="Times New Roman" w:hAnsi="Times New Roman" w:cs="Times New Roman"/>
          <w:sz w:val="30"/>
          <w:szCs w:val="30"/>
        </w:rPr>
        <w:t xml:space="preserve"> с результатами</w:t>
      </w: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оценивания выполненных участниками олимпиадных заданий. Затем участникам олимпиады представляется возможность ознакомиться со своей работой, задать жюри вопросы</w:t>
      </w:r>
      <w:r w:rsidRPr="00F55B1B">
        <w:rPr>
          <w:rFonts w:ascii="Times New Roman" w:eastAsia="Times New Roman" w:hAnsi="Times New Roman" w:cs="Times New Roman"/>
          <w:sz w:val="30"/>
          <w:szCs w:val="30"/>
        </w:rPr>
        <w:t xml:space="preserve">, если они возникли в ходе просмотра. </w:t>
      </w:r>
    </w:p>
    <w:p w:rsidR="00EF29C2" w:rsidRPr="00F55B1B" w:rsidRDefault="00EF29C2" w:rsidP="00EF29C2">
      <w:pPr>
        <w:shd w:val="clear" w:color="auto" w:fill="FFFFFF"/>
        <w:spacing w:after="0" w:line="240" w:lineRule="auto"/>
        <w:ind w:left="68" w:firstLine="73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5B1B">
        <w:rPr>
          <w:rFonts w:ascii="Times New Roman" w:eastAsia="Times New Roman" w:hAnsi="Times New Roman" w:cs="Times New Roman"/>
          <w:sz w:val="30"/>
          <w:szCs w:val="30"/>
        </w:rPr>
        <w:t>Ознакомиться с результатами оценивания олимпиадной работы может только сам участник олимпиады. Учителя и законные представители учащихся не имеют права принимать участие в процессе ознакомления с результатами оценивания олимпиадной работы.</w:t>
      </w:r>
    </w:p>
    <w:p w:rsidR="00EF29C2" w:rsidRPr="00F55B1B" w:rsidRDefault="00EF29C2" w:rsidP="00EF29C2">
      <w:pPr>
        <w:shd w:val="clear" w:color="auto" w:fill="FFFFFF"/>
        <w:spacing w:after="0" w:line="240" w:lineRule="auto"/>
        <w:ind w:left="68" w:firstLine="73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>При возникновении вопросов по результатам</w:t>
      </w:r>
      <w:r w:rsidRPr="00F55B1B">
        <w:rPr>
          <w:rFonts w:ascii="Times New Roman" w:eastAsia="Times New Roman" w:hAnsi="Times New Roman" w:cs="Times New Roman"/>
          <w:sz w:val="30"/>
          <w:szCs w:val="30"/>
        </w:rPr>
        <w:t xml:space="preserve"> оценивания выполненных олимпиадных заданий, </w:t>
      </w: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>учащиеся</w:t>
      </w:r>
      <w:r w:rsidRPr="00F55B1B">
        <w:rPr>
          <w:rFonts w:ascii="Times New Roman" w:eastAsia="Times New Roman" w:hAnsi="Times New Roman" w:cs="Times New Roman"/>
          <w:sz w:val="30"/>
          <w:szCs w:val="30"/>
        </w:rPr>
        <w:t>, не выходя из кабинета, имеют право обратиться к жюри с конкретным изложением своего мнения</w:t>
      </w: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об оценивании их работы (конкретных заданий)</w:t>
      </w:r>
      <w:r w:rsidRPr="00F55B1B">
        <w:rPr>
          <w:rFonts w:ascii="Times New Roman" w:eastAsia="Times New Roman" w:hAnsi="Times New Roman" w:cs="Times New Roman"/>
          <w:sz w:val="30"/>
          <w:szCs w:val="30"/>
        </w:rPr>
        <w:t>. Учащиеся, покинувшие кабинет, такого права лишаются</w:t>
      </w: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>.</w:t>
      </w:r>
    </w:p>
    <w:p w:rsidR="00EF29C2" w:rsidRPr="00F55B1B" w:rsidRDefault="00EF29C2" w:rsidP="00EF29C2">
      <w:pPr>
        <w:shd w:val="clear" w:color="auto" w:fill="FFFFFF"/>
        <w:spacing w:after="0" w:line="240" w:lineRule="auto"/>
        <w:ind w:left="68" w:firstLine="73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5B1B">
        <w:rPr>
          <w:rFonts w:ascii="Times New Roman" w:eastAsia="Times New Roman" w:hAnsi="Times New Roman" w:cs="Times New Roman"/>
          <w:sz w:val="30"/>
          <w:szCs w:val="30"/>
        </w:rPr>
        <w:t xml:space="preserve">При необходимости проводится заседание жюри, на котором принимается окончательное решение по оцениванию работы, </w:t>
      </w:r>
      <w:r w:rsidRPr="00F55B1B">
        <w:rPr>
          <w:rFonts w:ascii="Times New Roman" w:eastAsia="Times New Roman" w:hAnsi="Times New Roman" w:cs="Times New Roman"/>
          <w:spacing w:val="-1"/>
          <w:sz w:val="30"/>
          <w:szCs w:val="30"/>
        </w:rPr>
        <w:t>при необходимости жюри вносит дополнения в ведомость</w:t>
      </w:r>
      <w:r w:rsidRPr="00F55B1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F29C2" w:rsidRPr="00F55B1B" w:rsidRDefault="00EF29C2" w:rsidP="00EF29C2">
      <w:pPr>
        <w:shd w:val="clear" w:color="auto" w:fill="FFFFFF"/>
        <w:spacing w:after="0" w:line="240" w:lineRule="auto"/>
        <w:ind w:left="68" w:firstLine="73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5B1B">
        <w:rPr>
          <w:rFonts w:ascii="Times New Roman" w:eastAsia="Times New Roman" w:hAnsi="Times New Roman" w:cs="Times New Roman"/>
          <w:sz w:val="30"/>
          <w:szCs w:val="30"/>
        </w:rPr>
        <w:t>В случае несогласия участника олимпиады с оценкой его работы он в течение не более чем одного рабочего дня после дня, определенного для просмотра работы, имеет право подать обращение на имя председателя организационного комитета с просьбой пересмотреть оценивание олимпиадной работы. Рассмотрением обращений о несогласии с результатами оценивания олимпиадной работы занимается создаваемая приказом начальника отдела образования комиссия, в состав которой входят члены жюри, принимавшие участие в оценивании работы, а также независимые эксперты, специалисты по соответствующему учебному предмету из числа педагогических работников государственного учреждения «Жлобинский районный учебно-методический кабинет», районных тренеров, учителей по соответствующему учебному предмету, а также представителей оргкомитета.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Подведение итогов олимпиады и награждение победителей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>На основании итоговых протоколов</w:t>
      </w:r>
      <w:r w:rsidRPr="00920D09">
        <w:rPr>
          <w:rFonts w:ascii="Times New Roman" w:hAnsi="Times New Roman" w:cs="Times New Roman"/>
          <w:sz w:val="30"/>
          <w:szCs w:val="30"/>
        </w:rPr>
        <w:t xml:space="preserve"> издается приказ и доводится до сведения учреждений образования.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Победители второго этапа республиканской олимпиады награждаются дипломами I, II, III степени. Количество дипломов I, II, III степени определяется по классам (группам). Количество дипломов I степени не должно превышать 20% от количества победителей, II степени – 30%, III степени – 50%.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lastRenderedPageBreak/>
        <w:t>Количество дипломов по учебному предмету, где количество участников соответствующего этапа и класса составляет от 3 до 10 участников, устанавливается: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 I степени </w:t>
      </w:r>
      <w:proofErr w:type="gramStart"/>
      <w:r w:rsidRPr="00920D09">
        <w:rPr>
          <w:rFonts w:ascii="Times New Roman" w:hAnsi="Times New Roman" w:cs="Times New Roman"/>
          <w:sz w:val="30"/>
          <w:szCs w:val="30"/>
        </w:rPr>
        <w:t>–  20</w:t>
      </w:r>
      <w:proofErr w:type="gramEnd"/>
      <w:r w:rsidRPr="00920D09">
        <w:rPr>
          <w:rFonts w:ascii="Times New Roman" w:hAnsi="Times New Roman" w:cs="Times New Roman"/>
          <w:sz w:val="30"/>
          <w:szCs w:val="30"/>
        </w:rPr>
        <w:t xml:space="preserve">% от количества победителей с учетом правил математического округления при условии выполнения  не менее 70% олимпиадных заданий;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II степени – 30% от количества победителей с </w:t>
      </w:r>
      <w:proofErr w:type="gramStart"/>
      <w:r w:rsidRPr="00920D09">
        <w:rPr>
          <w:rFonts w:ascii="Times New Roman" w:hAnsi="Times New Roman" w:cs="Times New Roman"/>
          <w:sz w:val="30"/>
          <w:szCs w:val="30"/>
        </w:rPr>
        <w:t>учетом  правил</w:t>
      </w:r>
      <w:proofErr w:type="gramEnd"/>
      <w:r w:rsidRPr="00920D09">
        <w:rPr>
          <w:rFonts w:ascii="Times New Roman" w:hAnsi="Times New Roman" w:cs="Times New Roman"/>
          <w:sz w:val="30"/>
          <w:szCs w:val="30"/>
        </w:rPr>
        <w:t xml:space="preserve"> математического округления при условии выполнения не менее 60% олимпиадных заданий;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III степени – 50% от количества победителей с учетом правил математического округления при условии </w:t>
      </w:r>
      <w:proofErr w:type="gramStart"/>
      <w:r w:rsidRPr="00920D09">
        <w:rPr>
          <w:rFonts w:ascii="Times New Roman" w:hAnsi="Times New Roman" w:cs="Times New Roman"/>
          <w:sz w:val="30"/>
          <w:szCs w:val="30"/>
        </w:rPr>
        <w:t>выполнения  не</w:t>
      </w:r>
      <w:proofErr w:type="gramEnd"/>
      <w:r w:rsidRPr="00920D09">
        <w:rPr>
          <w:rFonts w:ascii="Times New Roman" w:hAnsi="Times New Roman" w:cs="Times New Roman"/>
          <w:sz w:val="30"/>
          <w:szCs w:val="30"/>
        </w:rPr>
        <w:t xml:space="preserve"> менее 50% олимпиадных заданий.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Победители определяются в каждой параллели (по учебным предметам «Трудовое обучение», «Физическая культура и здоровье» – отдельно среди юношей и девушек независимо от класса), группе – по учебному предмету «Информатика». Количество победителей по учебным предметам составляет 25% от количества участников. При этом при большой разнице в результатах участников, вошедших в число победителей, жюри имеет право пересмотреть количество и качество дипломов.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Количество победителей может быть увеличено по решению жюри в случае, если несколько участников набрали одинаковое количество баллов, соответствующее низшему уровню, достаточному для определения победителя.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pacing w:val="-1"/>
          <w:sz w:val="30"/>
          <w:szCs w:val="30"/>
        </w:rPr>
        <w:t>Оргкомитет оставляет за собой право аннулировать диплом победителя при отказе участника от участия в третьем этапе республиканской олимпиады.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38"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Награждение победителей проводится в торжественной обстановке на базе учреждений образования.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b/>
          <w:bCs/>
          <w:sz w:val="30"/>
          <w:szCs w:val="30"/>
        </w:rPr>
        <w:t>Формирование сборной команды района на третий этап олимпиады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left="19"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 xml:space="preserve">В связи с доведенной главным управлением образования квотой, по окончании второго этапа олимпиады оргкомитет, жюри и районный тренер по соответствующему учебному предмету формируют сборную команду района, исходя из следующих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условий: первоначальная квота составляет не более одного победителя (первое место) по классу </w:t>
      </w:r>
      <w:r w:rsidRPr="00920D09">
        <w:rPr>
          <w:rFonts w:ascii="Times New Roman" w:hAnsi="Times New Roman" w:cs="Times New Roman"/>
          <w:sz w:val="30"/>
          <w:szCs w:val="30"/>
        </w:rPr>
        <w:t>(группе) каждого учебного предмета (технический труд, обслуживающий труд – не более двух человек на каждую подгруппу).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На оставшиеся вакантные места в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 сборной команде учащихся района могут претендовать</w:t>
      </w:r>
      <w:r w:rsidRPr="00920D09">
        <w:rPr>
          <w:rFonts w:ascii="Times New Roman" w:hAnsi="Times New Roman" w:cs="Times New Roman"/>
          <w:sz w:val="30"/>
          <w:szCs w:val="30"/>
        </w:rPr>
        <w:t xml:space="preserve"> учащиеся,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 набравшие наибольшее количество баллов по предмету и не вошедшие в первоначальную квоту</w:t>
      </w:r>
      <w:r w:rsidRPr="00920D09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920D09">
        <w:rPr>
          <w:rFonts w:ascii="Times New Roman" w:hAnsi="Times New Roman" w:cs="Times New Roman"/>
          <w:spacing w:val="-1"/>
          <w:sz w:val="30"/>
          <w:szCs w:val="30"/>
        </w:rPr>
        <w:t xml:space="preserve">учащиеся, участники и </w:t>
      </w:r>
      <w:r w:rsidRPr="00920D09">
        <w:rPr>
          <w:rFonts w:ascii="Times New Roman" w:hAnsi="Times New Roman" w:cs="Times New Roman"/>
          <w:sz w:val="30"/>
          <w:szCs w:val="30"/>
        </w:rPr>
        <w:t xml:space="preserve">победители третьего и заключительного этапов </w:t>
      </w:r>
      <w:r w:rsidRPr="00920D09">
        <w:rPr>
          <w:rFonts w:ascii="Times New Roman" w:hAnsi="Times New Roman" w:cs="Times New Roman"/>
          <w:sz w:val="30"/>
          <w:szCs w:val="30"/>
        </w:rPr>
        <w:lastRenderedPageBreak/>
        <w:t>республиканской олимпиады предыдущего учебного года, в том числе не вошедшие в число победителей в этом году.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0D09">
        <w:rPr>
          <w:rFonts w:ascii="Times New Roman" w:hAnsi="Times New Roman" w:cs="Times New Roman"/>
          <w:b/>
          <w:sz w:val="30"/>
          <w:szCs w:val="30"/>
        </w:rPr>
        <w:t>Права и обязанности участников олимпиады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Участник олимпиады имеет право: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- покидать место выполнения олимпиадного задания в исключительных случаях с разрешения и в сопровождении лица, ответственного за сопровождение этапа;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- пользоваться необходимыми для выполнения олимпиадных заданий средствами, разрешенными пояснительной запиской по проведению олимпиады по соответствующему предмету.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Участнику запрещается: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- приносить и использовать книги, тетради, записи, электронные носители информации, сумки, мобильные телефоны, другие средства электронной связи;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- разговаривать, менять место своего расположения, обмениваться записями с другими участниками;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- оскорблять председателя и членов жюри, представителей оргкомитета, других участников олимпиады. За неуважительное и грубое отношение – дисквалификация с олимпиады.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0D09">
        <w:rPr>
          <w:rFonts w:ascii="Times New Roman" w:hAnsi="Times New Roman" w:cs="Times New Roman"/>
          <w:b/>
          <w:sz w:val="30"/>
          <w:szCs w:val="30"/>
        </w:rPr>
        <w:t xml:space="preserve">Финансирование второго этапа республиканской олимпиады                                                          </w:t>
      </w:r>
    </w:p>
    <w:p w:rsidR="00EF29C2" w:rsidRPr="00920D09" w:rsidRDefault="00EF29C2" w:rsidP="00EF29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09">
        <w:rPr>
          <w:rFonts w:ascii="Times New Roman" w:hAnsi="Times New Roman" w:cs="Times New Roman"/>
          <w:sz w:val="30"/>
          <w:szCs w:val="30"/>
        </w:rPr>
        <w:t>Расходы по организации и проведению второго этапа республиканской олимпиады по учебным предметам (приобретение дипломов для награждения победителей; фотобумаги, для изготовления благодарственных писем педагогическим работникам, подготовившим победителей; материалов, инструментов для проведения практического тура по учебным предметам «Трудовое обучение», «Физика», «Химия»</w:t>
      </w:r>
      <w:r>
        <w:rPr>
          <w:rFonts w:ascii="Times New Roman" w:hAnsi="Times New Roman" w:cs="Times New Roman"/>
          <w:sz w:val="30"/>
          <w:szCs w:val="30"/>
        </w:rPr>
        <w:t>, «Биология»</w:t>
      </w:r>
      <w:r w:rsidRPr="00920D09">
        <w:rPr>
          <w:rFonts w:ascii="Times New Roman" w:hAnsi="Times New Roman" w:cs="Times New Roman"/>
          <w:sz w:val="30"/>
          <w:szCs w:val="30"/>
        </w:rPr>
        <w:t>) осуществляются за счет средств районного бюджета на основании сметы расходов на сумму не более 35 базовых величин.</w:t>
      </w:r>
    </w:p>
    <w:p w:rsidR="00EF29C2" w:rsidRPr="00920D09" w:rsidRDefault="00EF29C2" w:rsidP="00EF29C2">
      <w:pPr>
        <w:shd w:val="clear" w:color="auto" w:fill="FFFFFF"/>
        <w:ind w:right="29" w:firstLine="709"/>
        <w:jc w:val="both"/>
        <w:rPr>
          <w:sz w:val="28"/>
          <w:szCs w:val="28"/>
          <w:highlight w:val="yellow"/>
        </w:rPr>
      </w:pPr>
    </w:p>
    <w:p w:rsidR="00EF29C2" w:rsidRDefault="00EF29C2"/>
    <w:sectPr w:rsidR="00EF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C2"/>
    <w:rsid w:val="00E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05E26-6246-40C4-8351-F67D4E69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9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29C2"/>
    <w:pPr>
      <w:widowControl w:val="0"/>
      <w:shd w:val="clear" w:color="auto" w:fill="FFFFFF"/>
      <w:tabs>
        <w:tab w:val="left" w:pos="108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1"/>
    </w:rPr>
  </w:style>
  <w:style w:type="character" w:customStyle="1" w:styleId="a4">
    <w:name w:val="Основной текст Знак"/>
    <w:basedOn w:val="a0"/>
    <w:link w:val="a3"/>
    <w:rsid w:val="00EF29C2"/>
    <w:rPr>
      <w:rFonts w:ascii="Times New Roman" w:eastAsia="Times New Roman" w:hAnsi="Times New Roman" w:cs="Times New Roman"/>
      <w:color w:val="000000"/>
      <w:sz w:val="30"/>
      <w:szCs w:val="3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2161</Words>
  <Characters>12322</Characters>
  <Application>Microsoft Office Word</Application>
  <DocSecurity>0</DocSecurity>
  <Lines>102</Lines>
  <Paragraphs>28</Paragraphs>
  <ScaleCrop>false</ScaleCrop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2025-10-29T14:35:00Z</dcterms:created>
  <dcterms:modified xsi:type="dcterms:W3CDTF">2025-10-29T14:36:00Z</dcterms:modified>
</cp:coreProperties>
</file>